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6F62DE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 w:rsidR="001F41F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120-2724/19</w:t>
      </w:r>
    </w:p>
    <w:p w:rsidR="006C628F" w:rsidRPr="007655FC" w:rsidRDefault="00DD1673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6C628F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6C628F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DD1673">
        <w:rPr>
          <w:rStyle w:val="FontStyle11"/>
          <w:sz w:val="24"/>
          <w:szCs w:val="24"/>
          <w:lang w:val="sr-Cyrl-CS" w:eastAsia="sr-Cyrl-CS"/>
        </w:rPr>
        <w:t>70</w:t>
      </w:r>
      <w:r>
        <w:rPr>
          <w:rStyle w:val="FontStyle11"/>
          <w:sz w:val="24"/>
          <w:szCs w:val="24"/>
          <w:lang w:val="sr-Cyrl-CS" w:eastAsia="sr-Cyrl-CS"/>
        </w:rPr>
        <w:t>. седници одржано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ј </w:t>
      </w:r>
      <w:r w:rsidR="00DD1673">
        <w:rPr>
          <w:rStyle w:val="FontStyle11"/>
          <w:sz w:val="24"/>
          <w:szCs w:val="24"/>
          <w:lang w:val="sr-Cyrl-CS" w:eastAsia="sr-Cyrl-CS"/>
        </w:rPr>
        <w:t>27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. </w:t>
      </w:r>
      <w:r w:rsidR="00DD1673">
        <w:rPr>
          <w:rStyle w:val="FontStyle11"/>
          <w:sz w:val="24"/>
          <w:szCs w:val="24"/>
          <w:lang w:val="sr-Cyrl-CS" w:eastAsia="sr-Cyrl-CS"/>
        </w:rPr>
        <w:t>новембра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године, </w:t>
      </w:r>
      <w:r>
        <w:rPr>
          <w:rStyle w:val="FontStyle11"/>
          <w:sz w:val="24"/>
          <w:szCs w:val="24"/>
          <w:lang w:val="sr-Cyrl-CS" w:eastAsia="sr-Cyrl-CS"/>
        </w:rPr>
        <w:t>размотрио је</w:t>
      </w:r>
      <w:r>
        <w:rPr>
          <w:lang w:val="sr-Cyrl-CS"/>
        </w:rPr>
        <w:t xml:space="preserve"> </w:t>
      </w:r>
      <w:r w:rsidR="00DD1673" w:rsidRPr="00DD167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DD1673" w:rsidRPr="008D0A1B">
        <w:rPr>
          <w:rStyle w:val="FontStyle34"/>
          <w:lang w:val="sr-Cyrl-CS" w:eastAsia="sr-Cyrl-CS"/>
        </w:rPr>
        <w:t xml:space="preserve"> 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DD1673"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 w:rsidR="00DD167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D1673" w:rsidRPr="00DD167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="008A32BB"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F641FF" w:rsidRDefault="00F641F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641FF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F641FF" w:rsidRPr="007655FC" w:rsidRDefault="00F641FF" w:rsidP="006C7DB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F641FF" w:rsidRDefault="00F641FF" w:rsidP="006C7DB6">
      <w:pPr>
        <w:pStyle w:val="Style3"/>
        <w:widowControl/>
        <w:jc w:val="both"/>
        <w:rPr>
          <w:lang w:val="ru-RU"/>
        </w:rPr>
      </w:pPr>
    </w:p>
    <w:p w:rsidR="00F641FF" w:rsidRDefault="00F641FF" w:rsidP="006C7DB6">
      <w:pPr>
        <w:pStyle w:val="Style3"/>
        <w:widowControl/>
        <w:jc w:val="both"/>
        <w:rPr>
          <w:lang w:val="ru-RU"/>
        </w:rPr>
      </w:pPr>
    </w:p>
    <w:p w:rsidR="00F641FF" w:rsidRDefault="00F641FF" w:rsidP="006C7DB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F641FF" w:rsidRDefault="00F641FF" w:rsidP="006C7DB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6C7DB6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F641FF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70. седници одржаној 27. новембра 2019. године, размотрио је</w:t>
      </w:r>
      <w:r>
        <w:rPr>
          <w:lang w:val="sr-Cyrl-CS"/>
        </w:rPr>
        <w:t xml:space="preserve"> </w:t>
      </w:r>
      <w:r w:rsidRPr="006C7DB6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Предлог закона о изменама Закона о систему плата запослених у јавном сектору, 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6C7DB6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F641FF" w:rsidRDefault="00F641FF" w:rsidP="006C7DB6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6C7DB6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F641FF" w:rsidP="006C7DB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641FF" w:rsidRDefault="00F641FF" w:rsidP="006C7DB6">
      <w:pPr>
        <w:pStyle w:val="Style4"/>
        <w:widowControl/>
        <w:jc w:val="both"/>
        <w:rPr>
          <w:lang w:val="ru-RU"/>
        </w:rPr>
      </w:pPr>
    </w:p>
    <w:p w:rsidR="00F641FF" w:rsidRDefault="00F641FF" w:rsidP="006C7DB6">
      <w:pPr>
        <w:pStyle w:val="Style4"/>
        <w:widowControl/>
        <w:jc w:val="both"/>
        <w:rPr>
          <w:lang w:val="ru-RU"/>
        </w:rPr>
      </w:pPr>
    </w:p>
    <w:p w:rsidR="00F641FF" w:rsidRDefault="00F641FF" w:rsidP="006C7DB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F641FF" w:rsidRDefault="00F641FF" w:rsidP="006C7DB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6C7DB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Pr="006C7DB6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систему плата запослених у јавном сектору</w:t>
      </w:r>
      <w:r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F641FF" w:rsidRDefault="00F641FF" w:rsidP="006C7DB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6C7DB6">
      <w:pPr>
        <w:pStyle w:val="Style2"/>
        <w:widowControl/>
        <w:spacing w:line="240" w:lineRule="auto"/>
        <w:jc w:val="both"/>
      </w:pPr>
    </w:p>
    <w:p w:rsidR="00F641FF" w:rsidRDefault="00F641FF" w:rsidP="006C7DB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F641FF" w:rsidRDefault="00F641FF" w:rsidP="006C7DB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6C7DB6">
      <w:pPr>
        <w:ind w:left="5760"/>
        <w:jc w:val="both"/>
        <w:rPr>
          <w:lang w:val="ru-RU"/>
        </w:rPr>
      </w:pPr>
    </w:p>
    <w:p w:rsidR="00F641FF" w:rsidRDefault="00F641FF" w:rsidP="006C7DB6">
      <w:pPr>
        <w:jc w:val="both"/>
      </w:pPr>
    </w:p>
    <w:p w:rsidR="00F641FF" w:rsidRDefault="00F641FF" w:rsidP="006C7DB6">
      <w:pPr>
        <w:jc w:val="both"/>
      </w:pP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F641FF" w:rsidRDefault="00F641FF" w:rsidP="006C7DB6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6C7DB6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F641FF" w:rsidRDefault="00F641FF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F641FF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120-272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F641FF" w:rsidRPr="007655FC" w:rsidRDefault="00F641FF" w:rsidP="007409A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F641FF" w:rsidRDefault="00F641FF" w:rsidP="007409AA">
      <w:pPr>
        <w:pStyle w:val="Style3"/>
        <w:widowControl/>
        <w:jc w:val="both"/>
        <w:rPr>
          <w:lang w:val="ru-RU"/>
        </w:rPr>
      </w:pPr>
    </w:p>
    <w:p w:rsidR="00F641FF" w:rsidRDefault="00F641FF" w:rsidP="007409AA">
      <w:pPr>
        <w:pStyle w:val="Style3"/>
        <w:widowControl/>
        <w:jc w:val="both"/>
        <w:rPr>
          <w:lang w:val="ru-RU"/>
        </w:rPr>
      </w:pPr>
    </w:p>
    <w:p w:rsidR="00F641FF" w:rsidRDefault="00F641FF" w:rsidP="007409A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F641FF" w:rsidRDefault="00F641FF" w:rsidP="007409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7409AA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F641FF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70. седници одржаној 27. новембра 2019. године, размотрио је</w:t>
      </w:r>
      <w:r>
        <w:rPr>
          <w:lang w:val="sr-Cyrl-CS"/>
        </w:rPr>
        <w:t xml:space="preserve"> </w:t>
      </w:r>
      <w:r w:rsidRPr="007409AA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 аутономне покрајине и јединице локалне самоуправе,</w:t>
      </w:r>
      <w:r w:rsidRPr="008D0A1B">
        <w:rPr>
          <w:rStyle w:val="FontStyle34"/>
          <w:lang w:val="sr-Cyrl-CS" w:eastAsia="sr-Cyrl-CS"/>
        </w:rPr>
        <w:t xml:space="preserve">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начелу.</w:t>
      </w:r>
    </w:p>
    <w:p w:rsidR="00F641FF" w:rsidRDefault="00F641FF" w:rsidP="007409AA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7409AA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F641FF" w:rsidP="007409A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641FF" w:rsidRDefault="00F641FF" w:rsidP="007409AA">
      <w:pPr>
        <w:pStyle w:val="Style4"/>
        <w:widowControl/>
        <w:jc w:val="both"/>
        <w:rPr>
          <w:lang w:val="ru-RU"/>
        </w:rPr>
      </w:pPr>
    </w:p>
    <w:p w:rsidR="00F641FF" w:rsidRDefault="00F641FF" w:rsidP="007409AA">
      <w:pPr>
        <w:pStyle w:val="Style4"/>
        <w:widowControl/>
        <w:jc w:val="both"/>
        <w:rPr>
          <w:lang w:val="ru-RU"/>
        </w:rPr>
      </w:pPr>
    </w:p>
    <w:p w:rsidR="00F641FF" w:rsidRDefault="00F641FF" w:rsidP="007409A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F641FF" w:rsidRDefault="00F641FF" w:rsidP="007409A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7409A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Pr="007409AA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платама службеника и намештеника у органима аутономне покрајин</w:t>
      </w: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 и јединице локалне самоуправе</w:t>
      </w:r>
      <w:r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F641FF" w:rsidRDefault="00F641FF" w:rsidP="007409A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7409AA">
      <w:pPr>
        <w:pStyle w:val="Style2"/>
        <w:widowControl/>
        <w:spacing w:line="240" w:lineRule="auto"/>
        <w:jc w:val="both"/>
      </w:pPr>
    </w:p>
    <w:p w:rsidR="00F641FF" w:rsidRDefault="00F641FF" w:rsidP="007409A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F641FF" w:rsidRDefault="00F641FF" w:rsidP="007409A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7409AA">
      <w:pPr>
        <w:ind w:left="5760"/>
        <w:jc w:val="both"/>
        <w:rPr>
          <w:lang w:val="ru-RU"/>
        </w:rPr>
      </w:pPr>
    </w:p>
    <w:p w:rsidR="00F641FF" w:rsidRDefault="00F641FF" w:rsidP="007409AA">
      <w:pPr>
        <w:jc w:val="both"/>
      </w:pPr>
    </w:p>
    <w:p w:rsidR="00F641FF" w:rsidRDefault="00F641FF" w:rsidP="007409AA">
      <w:pPr>
        <w:jc w:val="both"/>
      </w:pP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F641FF" w:rsidRDefault="00F641FF" w:rsidP="007409AA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7409A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F641FF" w:rsidRDefault="00F641FF"/>
    <w:p w:rsidR="00F641FF" w:rsidRDefault="00F641FF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F641FF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 w:rsidRPr="003B26C6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F641FF" w:rsidRPr="007655FC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-272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F641FF" w:rsidRPr="007655FC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27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 w:rsidRPr="007655FC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F641FF" w:rsidRPr="007655FC" w:rsidRDefault="00F641FF" w:rsidP="002A0F0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F641FF" w:rsidRDefault="00F641FF" w:rsidP="002A0F0B">
      <w:pPr>
        <w:pStyle w:val="Style3"/>
        <w:widowControl/>
        <w:jc w:val="both"/>
        <w:rPr>
          <w:lang w:val="ru-RU"/>
        </w:rPr>
      </w:pPr>
    </w:p>
    <w:p w:rsidR="00F641FF" w:rsidRDefault="00F641FF" w:rsidP="002A0F0B">
      <w:pPr>
        <w:pStyle w:val="Style3"/>
        <w:widowControl/>
        <w:jc w:val="both"/>
        <w:rPr>
          <w:lang w:val="ru-RU"/>
        </w:rPr>
      </w:pPr>
    </w:p>
    <w:p w:rsidR="00F641FF" w:rsidRDefault="00F641FF" w:rsidP="002A0F0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F641FF" w:rsidRDefault="00F641FF" w:rsidP="002A0F0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2A0F0B">
      <w:pPr>
        <w:pStyle w:val="Style2"/>
        <w:widowControl/>
        <w:spacing w:line="240" w:lineRule="auto"/>
        <w:jc w:val="both"/>
        <w:rPr>
          <w:lang w:val="ru-RU"/>
        </w:rPr>
      </w:pPr>
    </w:p>
    <w:p w:rsidR="00F641FF" w:rsidRDefault="00F641FF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70. седници одржаној 27. новембра 2019. године, размотрио је</w:t>
      </w:r>
      <w:r>
        <w:rPr>
          <w:lang w:val="sr-Cyrl-CS"/>
        </w:rPr>
        <w:t xml:space="preserve"> </w:t>
      </w:r>
      <w:r w:rsidRPr="002A0F0B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изменама Закона о запосленима у јавним службама,</w:t>
      </w:r>
      <w:r w:rsidRPr="008D0A1B">
        <w:rPr>
          <w:rStyle w:val="FontStyle34"/>
          <w:lang w:val="sr-Cyrl-CS" w:eastAsia="sr-Cyrl-CS"/>
        </w:rPr>
        <w:t xml:space="preserve">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начелу.</w:t>
      </w:r>
    </w:p>
    <w:p w:rsidR="00F641FF" w:rsidRDefault="00F641FF" w:rsidP="002A0F0B">
      <w:pPr>
        <w:pStyle w:val="Style2"/>
        <w:widowControl/>
        <w:spacing w:line="240" w:lineRule="auto"/>
        <w:ind w:firstLine="708"/>
        <w:jc w:val="both"/>
      </w:pPr>
    </w:p>
    <w:p w:rsidR="00F641FF" w:rsidRPr="00C37B61" w:rsidRDefault="00F641FF" w:rsidP="002A0F0B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F641FF" w:rsidRDefault="00F641FF" w:rsidP="002A0F0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F641FF" w:rsidRDefault="00F641FF" w:rsidP="002A0F0B">
      <w:pPr>
        <w:pStyle w:val="Style4"/>
        <w:widowControl/>
        <w:jc w:val="both"/>
        <w:rPr>
          <w:lang w:val="ru-RU"/>
        </w:rPr>
      </w:pPr>
    </w:p>
    <w:p w:rsidR="00F641FF" w:rsidRDefault="00F641FF" w:rsidP="002A0F0B">
      <w:pPr>
        <w:pStyle w:val="Style4"/>
        <w:widowControl/>
        <w:jc w:val="both"/>
        <w:rPr>
          <w:lang w:val="ru-RU"/>
        </w:rPr>
      </w:pPr>
    </w:p>
    <w:p w:rsidR="00F641FF" w:rsidRDefault="00F641FF" w:rsidP="002A0F0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F641FF" w:rsidRDefault="00F641FF" w:rsidP="002A0F0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F641FF" w:rsidRDefault="00F641FF" w:rsidP="002A0F0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641FF" w:rsidRDefault="00F641FF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Pr="002A0F0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Закона о запосленима у јавним службама</w:t>
      </w:r>
      <w:r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F641FF" w:rsidRDefault="00F641FF" w:rsidP="002A0F0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F641FF" w:rsidRDefault="00F641FF" w:rsidP="002A0F0B">
      <w:pPr>
        <w:pStyle w:val="Style2"/>
        <w:widowControl/>
        <w:spacing w:line="240" w:lineRule="auto"/>
        <w:jc w:val="both"/>
      </w:pPr>
    </w:p>
    <w:p w:rsidR="00F641FF" w:rsidRDefault="00F641FF" w:rsidP="002A0F0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F641FF" w:rsidRDefault="00F641FF" w:rsidP="002A0F0B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F641FF" w:rsidRDefault="00F641FF" w:rsidP="002A0F0B">
      <w:pPr>
        <w:ind w:left="5760"/>
        <w:jc w:val="both"/>
        <w:rPr>
          <w:lang w:val="ru-RU"/>
        </w:rPr>
      </w:pPr>
    </w:p>
    <w:p w:rsidR="00F641FF" w:rsidRDefault="00F641FF" w:rsidP="002A0F0B">
      <w:pPr>
        <w:jc w:val="both"/>
      </w:pPr>
    </w:p>
    <w:p w:rsidR="00F641FF" w:rsidRDefault="00F641FF" w:rsidP="002A0F0B">
      <w:pPr>
        <w:jc w:val="both"/>
      </w:pP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F641FF" w:rsidRDefault="00F641FF" w:rsidP="002A0F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41FF" w:rsidRDefault="00F641FF" w:rsidP="002A0F0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F641FF" w:rsidRDefault="00F641FF"/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1F41F1"/>
    <w:rsid w:val="00327F5B"/>
    <w:rsid w:val="00395E58"/>
    <w:rsid w:val="00470F58"/>
    <w:rsid w:val="00536AA9"/>
    <w:rsid w:val="00680F6B"/>
    <w:rsid w:val="006929D0"/>
    <w:rsid w:val="006C628F"/>
    <w:rsid w:val="006F62DE"/>
    <w:rsid w:val="007655FC"/>
    <w:rsid w:val="007801E1"/>
    <w:rsid w:val="007E65F2"/>
    <w:rsid w:val="00864C28"/>
    <w:rsid w:val="008A32BB"/>
    <w:rsid w:val="00AF61A8"/>
    <w:rsid w:val="00B37B88"/>
    <w:rsid w:val="00B5071F"/>
    <w:rsid w:val="00C37B61"/>
    <w:rsid w:val="00DD1673"/>
    <w:rsid w:val="00F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D1673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D1673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D1673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D1673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2019-10-28T13:52:00Z</cp:lastPrinted>
  <dcterms:created xsi:type="dcterms:W3CDTF">2019-12-05T12:12:00Z</dcterms:created>
  <dcterms:modified xsi:type="dcterms:W3CDTF">2019-12-05T12:12:00Z</dcterms:modified>
</cp:coreProperties>
</file>